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4908" w:rsidRPr="0043277F" w:rsidRDefault="0043277F" w:rsidP="008F4908">
      <w:pPr>
        <w:jc w:val="center"/>
        <w:rPr>
          <w:rFonts w:ascii="Times New Roman" w:hAnsi="Times New Roman" w:cs="Times New Roman"/>
          <w:b/>
          <w:sz w:val="24"/>
          <w:szCs w:val="24"/>
          <w:lang w:val="hu-HU"/>
        </w:rPr>
      </w:pPr>
      <w:proofErr w:type="spellStart"/>
      <w:r w:rsidRPr="0043277F">
        <w:rPr>
          <w:rFonts w:ascii="Times New Roman" w:hAnsi="Times New Roman" w:cs="Times New Roman"/>
          <w:b/>
          <w:sz w:val="24"/>
          <w:szCs w:val="24"/>
        </w:rPr>
        <w:t>Határozat</w:t>
      </w:r>
      <w:proofErr w:type="spellEnd"/>
      <w:r w:rsidR="008F4908" w:rsidRPr="0043277F">
        <w:rPr>
          <w:rFonts w:ascii="Times New Roman" w:hAnsi="Times New Roman" w:cs="Times New Roman"/>
          <w:b/>
          <w:sz w:val="24"/>
          <w:szCs w:val="24"/>
          <w:lang w:val="hu-HU"/>
        </w:rPr>
        <w:t xml:space="preserve"> a</w:t>
      </w:r>
      <w:r w:rsidR="00DF57E8" w:rsidRPr="0043277F">
        <w:rPr>
          <w:rFonts w:ascii="Times New Roman" w:hAnsi="Times New Roman" w:cs="Times New Roman"/>
          <w:b/>
          <w:sz w:val="24"/>
          <w:szCs w:val="24"/>
          <w:lang w:val="hu-HU"/>
        </w:rPr>
        <w:t xml:space="preserve"> </w:t>
      </w:r>
      <w:r w:rsidR="008F4908" w:rsidRPr="0043277F">
        <w:rPr>
          <w:rFonts w:ascii="Times New Roman" w:hAnsi="Times New Roman" w:cs="Times New Roman"/>
          <w:b/>
          <w:sz w:val="24"/>
          <w:szCs w:val="24"/>
          <w:lang w:val="hu-HU"/>
        </w:rPr>
        <w:t>Biztosítási és Pénzügyi Matematika</w:t>
      </w:r>
      <w:r w:rsidR="00DF57E8" w:rsidRPr="0043277F">
        <w:rPr>
          <w:rFonts w:ascii="Times New Roman" w:hAnsi="Times New Roman" w:cs="Times New Roman"/>
          <w:b/>
          <w:sz w:val="24"/>
          <w:szCs w:val="24"/>
          <w:lang w:val="hu-HU"/>
        </w:rPr>
        <w:t xml:space="preserve"> mesterképzési szak </w:t>
      </w:r>
      <w:r w:rsidRPr="0043277F">
        <w:rPr>
          <w:rFonts w:ascii="Times New Roman" w:hAnsi="Times New Roman" w:cs="Times New Roman"/>
          <w:b/>
          <w:sz w:val="24"/>
          <w:szCs w:val="24"/>
          <w:lang w:val="hu-HU"/>
        </w:rPr>
        <w:t>képzési tervének átalakításáról</w:t>
      </w:r>
    </w:p>
    <w:p w:rsidR="008F4908" w:rsidRPr="0043277F" w:rsidRDefault="008F4908" w:rsidP="008F4908">
      <w:pPr>
        <w:jc w:val="center"/>
        <w:rPr>
          <w:rFonts w:ascii="Times New Roman" w:hAnsi="Times New Roman" w:cs="Times New Roman"/>
          <w:sz w:val="24"/>
          <w:szCs w:val="24"/>
          <w:lang w:val="hu-HU"/>
        </w:rPr>
      </w:pPr>
    </w:p>
    <w:p w:rsidR="008F4908" w:rsidRPr="0043277F" w:rsidRDefault="008F4908" w:rsidP="008F4908">
      <w:pPr>
        <w:jc w:val="center"/>
        <w:rPr>
          <w:rFonts w:ascii="Times New Roman" w:hAnsi="Times New Roman" w:cs="Times New Roman"/>
          <w:sz w:val="24"/>
          <w:szCs w:val="24"/>
          <w:lang w:val="hu-HU"/>
        </w:rPr>
      </w:pPr>
    </w:p>
    <w:p w:rsidR="008F4908" w:rsidRPr="0043277F" w:rsidRDefault="008F4908" w:rsidP="008F4908">
      <w:pPr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43277F">
        <w:rPr>
          <w:rFonts w:ascii="Times New Roman" w:hAnsi="Times New Roman" w:cs="Times New Roman"/>
          <w:sz w:val="24"/>
          <w:szCs w:val="24"/>
          <w:lang w:val="hu-HU"/>
        </w:rPr>
        <w:t>A nemrég lezajlott MAB felülvizsgálat eredményeként szükség volt a tantervi háló részleges átalakítására.</w:t>
      </w:r>
    </w:p>
    <w:p w:rsidR="00FF7853" w:rsidRPr="0043277F" w:rsidRDefault="008F4908" w:rsidP="008F4908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43277F">
        <w:rPr>
          <w:rFonts w:ascii="Times New Roman" w:hAnsi="Times New Roman" w:cs="Times New Roman"/>
          <w:sz w:val="24"/>
          <w:szCs w:val="24"/>
          <w:lang w:val="hu-HU"/>
        </w:rPr>
        <w:t xml:space="preserve">Az </w:t>
      </w:r>
      <w:r w:rsidRPr="0043277F">
        <w:rPr>
          <w:rFonts w:ascii="Times New Roman" w:hAnsi="Times New Roman" w:cs="Times New Roman"/>
          <w:sz w:val="24"/>
          <w:szCs w:val="24"/>
          <w:u w:val="single"/>
          <w:lang w:val="hu-HU"/>
        </w:rPr>
        <w:t>Egészségbiztosítás</w:t>
      </w:r>
      <w:r w:rsidRPr="0043277F">
        <w:rPr>
          <w:rFonts w:ascii="Times New Roman" w:hAnsi="Times New Roman" w:cs="Times New Roman"/>
          <w:sz w:val="24"/>
          <w:szCs w:val="24"/>
          <w:lang w:val="hu-HU"/>
        </w:rPr>
        <w:t xml:space="preserve"> tárgy a harmadik félévről – változatlan előfeltételekkel és óraszámmal, kreditértékkel – átkerül a második félévre. </w:t>
      </w:r>
    </w:p>
    <w:p w:rsidR="008F4908" w:rsidRPr="0043277F" w:rsidRDefault="008F4908" w:rsidP="00FF7853">
      <w:pPr>
        <w:pStyle w:val="Listaszerbekezds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43277F">
        <w:rPr>
          <w:rFonts w:ascii="Times New Roman" w:hAnsi="Times New Roman" w:cs="Times New Roman"/>
          <w:sz w:val="24"/>
          <w:szCs w:val="24"/>
          <w:lang w:val="hu-HU"/>
        </w:rPr>
        <w:t>Ok: a harmadik félév előírt kreditszáma 35 volt, ezt csökkenteni kellett. A második félév kreditszáma a változtatás eredményeként 26-ról 29-re nő.</w:t>
      </w:r>
    </w:p>
    <w:p w:rsidR="00FF7853" w:rsidRPr="0043277F" w:rsidRDefault="008F4908" w:rsidP="008F4908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43277F">
        <w:rPr>
          <w:rFonts w:ascii="Times New Roman" w:hAnsi="Times New Roman" w:cs="Times New Roman"/>
          <w:sz w:val="24"/>
          <w:szCs w:val="24"/>
          <w:lang w:val="hu-HU"/>
        </w:rPr>
        <w:t xml:space="preserve">A </w:t>
      </w:r>
      <w:r w:rsidRPr="0043277F">
        <w:rPr>
          <w:rFonts w:ascii="Times New Roman" w:hAnsi="Times New Roman" w:cs="Times New Roman"/>
          <w:sz w:val="24"/>
          <w:szCs w:val="24"/>
          <w:u w:val="single"/>
          <w:lang w:val="hu-HU"/>
        </w:rPr>
        <w:t>Pénzügyi folyamatok matematikája II.</w:t>
      </w:r>
      <w:r w:rsidRPr="0043277F">
        <w:rPr>
          <w:rFonts w:ascii="Times New Roman" w:hAnsi="Times New Roman" w:cs="Times New Roman"/>
          <w:sz w:val="24"/>
          <w:szCs w:val="24"/>
          <w:lang w:val="hu-HU"/>
        </w:rPr>
        <w:t xml:space="preserve"> előfeltételei közül kikerül a Pénzügyi folyamatok matematikája I. gyakorlata. Mivel ugya</w:t>
      </w:r>
      <w:r w:rsidR="00FF7853" w:rsidRPr="0043277F">
        <w:rPr>
          <w:rFonts w:ascii="Times New Roman" w:hAnsi="Times New Roman" w:cs="Times New Roman"/>
          <w:sz w:val="24"/>
          <w:szCs w:val="24"/>
          <w:lang w:val="hu-HU"/>
        </w:rPr>
        <w:t>nezen tárgy előadása megmarad a</w:t>
      </w:r>
      <w:r w:rsidRPr="0043277F">
        <w:rPr>
          <w:rFonts w:ascii="Times New Roman" w:hAnsi="Times New Roman" w:cs="Times New Roman"/>
          <w:sz w:val="24"/>
          <w:szCs w:val="24"/>
          <w:lang w:val="hu-HU"/>
        </w:rPr>
        <w:t xml:space="preserve">z előfeltételek között, ez lényegi változást nem jelent. </w:t>
      </w:r>
    </w:p>
    <w:p w:rsidR="008F4908" w:rsidRPr="0043277F" w:rsidRDefault="008F4908" w:rsidP="00FF7853">
      <w:pPr>
        <w:pStyle w:val="Listaszerbekezds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43277F">
        <w:rPr>
          <w:rFonts w:ascii="Times New Roman" w:hAnsi="Times New Roman" w:cs="Times New Roman"/>
          <w:sz w:val="24"/>
          <w:szCs w:val="24"/>
          <w:lang w:val="hu-HU"/>
        </w:rPr>
        <w:t>Ok: Három erős és egy gyenge előfeltétele volt eddig a tárgynak, amely gyengén ellentmondott a törvény megszabta legfeljebb hármas felső korlátnak.</w:t>
      </w:r>
    </w:p>
    <w:p w:rsidR="00571B56" w:rsidRPr="0043277F" w:rsidRDefault="00571B56" w:rsidP="00571B56">
      <w:pPr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571B56" w:rsidRPr="0043277F" w:rsidRDefault="00571B56" w:rsidP="00571B56">
      <w:pPr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43277F">
        <w:rPr>
          <w:rFonts w:ascii="Times New Roman" w:hAnsi="Times New Roman" w:cs="Times New Roman"/>
          <w:sz w:val="24"/>
          <w:szCs w:val="24"/>
          <w:lang w:val="hu-HU"/>
        </w:rPr>
        <w:t>Változás a korábbi előterjesztéshez képest:</w:t>
      </w:r>
    </w:p>
    <w:p w:rsidR="00CA24E3" w:rsidRPr="0043277F" w:rsidRDefault="008F4908" w:rsidP="00571B56">
      <w:pPr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43277F">
        <w:rPr>
          <w:rFonts w:ascii="Times New Roman" w:hAnsi="Times New Roman" w:cs="Times New Roman"/>
          <w:sz w:val="24"/>
          <w:szCs w:val="24"/>
          <w:lang w:val="hu-HU"/>
        </w:rPr>
        <w:t>A</w:t>
      </w:r>
      <w:r w:rsidR="00571B56" w:rsidRPr="0043277F">
        <w:rPr>
          <w:rFonts w:ascii="Times New Roman" w:hAnsi="Times New Roman" w:cs="Times New Roman"/>
          <w:sz w:val="24"/>
          <w:szCs w:val="24"/>
          <w:lang w:val="hu-HU"/>
        </w:rPr>
        <w:t xml:space="preserve">z </w:t>
      </w:r>
      <w:r w:rsidRPr="0043277F">
        <w:rPr>
          <w:rFonts w:ascii="Times New Roman" w:hAnsi="Times New Roman" w:cs="Times New Roman"/>
          <w:sz w:val="24"/>
          <w:szCs w:val="24"/>
          <w:u w:val="single"/>
          <w:lang w:val="hu-HU"/>
        </w:rPr>
        <w:t xml:space="preserve">Eredményelemzés és </w:t>
      </w:r>
      <w:proofErr w:type="spellStart"/>
      <w:r w:rsidRPr="0043277F">
        <w:rPr>
          <w:rFonts w:ascii="Times New Roman" w:hAnsi="Times New Roman" w:cs="Times New Roman"/>
          <w:sz w:val="24"/>
          <w:szCs w:val="24"/>
          <w:u w:val="single"/>
          <w:lang w:val="hu-HU"/>
        </w:rPr>
        <w:t>szolvencia</w:t>
      </w:r>
      <w:proofErr w:type="spellEnd"/>
      <w:r w:rsidRPr="0043277F">
        <w:rPr>
          <w:rFonts w:ascii="Times New Roman" w:hAnsi="Times New Roman" w:cs="Times New Roman"/>
          <w:sz w:val="24"/>
          <w:szCs w:val="24"/>
          <w:lang w:val="hu-HU"/>
        </w:rPr>
        <w:t xml:space="preserve"> tárgy</w:t>
      </w:r>
      <w:r w:rsidR="00571B56" w:rsidRPr="0043277F">
        <w:rPr>
          <w:rFonts w:ascii="Times New Roman" w:hAnsi="Times New Roman" w:cs="Times New Roman"/>
          <w:sz w:val="24"/>
          <w:szCs w:val="24"/>
          <w:lang w:val="hu-HU"/>
        </w:rPr>
        <w:t xml:space="preserve"> előfeltételi rendszerét illetően a BCE visszavonta korábbi javaslatát, így a képzési terv módosítására vonatkozó előterjesztés okafogyottá vált</w:t>
      </w:r>
      <w:r w:rsidR="0043277F">
        <w:rPr>
          <w:rFonts w:ascii="Times New Roman" w:hAnsi="Times New Roman" w:cs="Times New Roman"/>
          <w:sz w:val="24"/>
          <w:szCs w:val="24"/>
          <w:lang w:val="hu-HU"/>
        </w:rPr>
        <w:t xml:space="preserve">, azt </w:t>
      </w:r>
      <w:r w:rsidR="00E515E1">
        <w:rPr>
          <w:rFonts w:ascii="Times New Roman" w:hAnsi="Times New Roman" w:cs="Times New Roman"/>
          <w:sz w:val="24"/>
          <w:szCs w:val="24"/>
          <w:lang w:val="hu-HU"/>
        </w:rPr>
        <w:t xml:space="preserve">az előterjesztő a helyszínen </w:t>
      </w:r>
      <w:r w:rsidR="0043277F">
        <w:rPr>
          <w:rFonts w:ascii="Times New Roman" w:hAnsi="Times New Roman" w:cs="Times New Roman"/>
          <w:sz w:val="24"/>
          <w:szCs w:val="24"/>
          <w:lang w:val="hu-HU"/>
        </w:rPr>
        <w:t>visszavon</w:t>
      </w:r>
      <w:r w:rsidR="00E515E1">
        <w:rPr>
          <w:rFonts w:ascii="Times New Roman" w:hAnsi="Times New Roman" w:cs="Times New Roman"/>
          <w:sz w:val="24"/>
          <w:szCs w:val="24"/>
          <w:lang w:val="hu-HU"/>
        </w:rPr>
        <w:t>ta.</w:t>
      </w:r>
    </w:p>
    <w:p w:rsidR="00571B56" w:rsidRPr="0043277F" w:rsidRDefault="00571B56" w:rsidP="00571B56">
      <w:pPr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43277F" w:rsidRPr="003623E3" w:rsidRDefault="00CA24E3" w:rsidP="0043277F">
      <w:pPr>
        <w:jc w:val="both"/>
        <w:rPr>
          <w:rFonts w:ascii="Times New Roman" w:hAnsi="Times New Roman" w:cs="Times New Roman"/>
          <w:b/>
          <w:i/>
          <w:sz w:val="24"/>
          <w:szCs w:val="24"/>
          <w:lang w:val="hu-HU"/>
        </w:rPr>
      </w:pPr>
      <w:r w:rsidRPr="0043277F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43277F">
        <w:rPr>
          <w:rFonts w:ascii="Times New Roman" w:hAnsi="Times New Roman" w:cs="Times New Roman"/>
          <w:sz w:val="24"/>
          <w:szCs w:val="24"/>
        </w:rPr>
        <w:t>Matematikai</w:t>
      </w:r>
      <w:proofErr w:type="spellEnd"/>
      <w:r w:rsidRPr="00432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277F">
        <w:rPr>
          <w:rFonts w:ascii="Times New Roman" w:hAnsi="Times New Roman" w:cs="Times New Roman"/>
          <w:sz w:val="24"/>
          <w:szCs w:val="24"/>
        </w:rPr>
        <w:t>Intézet</w:t>
      </w:r>
      <w:proofErr w:type="spellEnd"/>
      <w:r w:rsidRPr="00432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15E1">
        <w:rPr>
          <w:rFonts w:ascii="Times New Roman" w:hAnsi="Times New Roman" w:cs="Times New Roman"/>
          <w:sz w:val="24"/>
          <w:szCs w:val="24"/>
        </w:rPr>
        <w:t>T</w:t>
      </w:r>
      <w:r w:rsidRPr="0043277F">
        <w:rPr>
          <w:rFonts w:ascii="Times New Roman" w:hAnsi="Times New Roman" w:cs="Times New Roman"/>
          <w:sz w:val="24"/>
          <w:szCs w:val="24"/>
        </w:rPr>
        <w:t>anácsa</w:t>
      </w:r>
      <w:proofErr w:type="spellEnd"/>
      <w:r w:rsidRPr="00432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277F">
        <w:rPr>
          <w:rFonts w:ascii="Times New Roman" w:hAnsi="Times New Roman" w:cs="Times New Roman"/>
          <w:sz w:val="24"/>
          <w:szCs w:val="24"/>
        </w:rPr>
        <w:t>egyhangú</w:t>
      </w:r>
      <w:r w:rsidR="00E515E1">
        <w:rPr>
          <w:rFonts w:ascii="Times New Roman" w:hAnsi="Times New Roman" w:cs="Times New Roman"/>
          <w:sz w:val="24"/>
          <w:szCs w:val="24"/>
        </w:rPr>
        <w:t>lag</w:t>
      </w:r>
      <w:proofErr w:type="spellEnd"/>
      <w:r w:rsidRPr="00432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277F">
        <w:rPr>
          <w:rFonts w:ascii="Times New Roman" w:hAnsi="Times New Roman" w:cs="Times New Roman"/>
          <w:sz w:val="24"/>
          <w:szCs w:val="24"/>
        </w:rPr>
        <w:t>támogatta</w:t>
      </w:r>
      <w:proofErr w:type="spellEnd"/>
      <w:r w:rsidRPr="0043277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43277F">
        <w:rPr>
          <w:rFonts w:ascii="Times New Roman" w:hAnsi="Times New Roman" w:cs="Times New Roman"/>
          <w:sz w:val="24"/>
          <w:szCs w:val="24"/>
        </w:rPr>
        <w:t>Biztosítási</w:t>
      </w:r>
      <w:proofErr w:type="spellEnd"/>
      <w:r w:rsidRPr="0043277F">
        <w:rPr>
          <w:rFonts w:ascii="Times New Roman" w:hAnsi="Times New Roman" w:cs="Times New Roman"/>
          <w:sz w:val="24"/>
          <w:szCs w:val="24"/>
        </w:rPr>
        <w:t xml:space="preserve"> és </w:t>
      </w:r>
      <w:proofErr w:type="spellStart"/>
      <w:r w:rsidRPr="0043277F">
        <w:rPr>
          <w:rFonts w:ascii="Times New Roman" w:hAnsi="Times New Roman" w:cs="Times New Roman"/>
          <w:sz w:val="24"/>
          <w:szCs w:val="24"/>
        </w:rPr>
        <w:t>Pénzügyi</w:t>
      </w:r>
      <w:proofErr w:type="spellEnd"/>
      <w:r w:rsidRPr="00432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277F">
        <w:rPr>
          <w:rFonts w:ascii="Times New Roman" w:hAnsi="Times New Roman" w:cs="Times New Roman"/>
          <w:sz w:val="24"/>
          <w:szCs w:val="24"/>
        </w:rPr>
        <w:t>matematika</w:t>
      </w:r>
      <w:proofErr w:type="spellEnd"/>
      <w:r w:rsidRPr="00432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277F">
        <w:rPr>
          <w:rFonts w:ascii="Times New Roman" w:hAnsi="Times New Roman" w:cs="Times New Roman"/>
          <w:sz w:val="24"/>
          <w:szCs w:val="24"/>
        </w:rPr>
        <w:t>képzési</w:t>
      </w:r>
      <w:proofErr w:type="spellEnd"/>
      <w:r w:rsidRPr="00432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277F">
        <w:rPr>
          <w:rFonts w:ascii="Times New Roman" w:hAnsi="Times New Roman" w:cs="Times New Roman"/>
          <w:sz w:val="24"/>
          <w:szCs w:val="24"/>
        </w:rPr>
        <w:t>tervének</w:t>
      </w:r>
      <w:proofErr w:type="spellEnd"/>
      <w:r w:rsidRPr="00432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277F">
        <w:rPr>
          <w:rFonts w:ascii="Times New Roman" w:hAnsi="Times New Roman" w:cs="Times New Roman"/>
          <w:sz w:val="24"/>
          <w:szCs w:val="24"/>
        </w:rPr>
        <w:t>fenti</w:t>
      </w:r>
      <w:proofErr w:type="spellEnd"/>
      <w:r w:rsidRPr="00432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277F">
        <w:rPr>
          <w:rFonts w:ascii="Times New Roman" w:hAnsi="Times New Roman" w:cs="Times New Roman"/>
          <w:sz w:val="24"/>
          <w:szCs w:val="24"/>
        </w:rPr>
        <w:t>módosítását</w:t>
      </w:r>
      <w:proofErr w:type="spellEnd"/>
      <w:r w:rsidRPr="0043277F">
        <w:rPr>
          <w:rFonts w:ascii="Times New Roman" w:hAnsi="Times New Roman" w:cs="Times New Roman"/>
          <w:sz w:val="24"/>
          <w:szCs w:val="24"/>
        </w:rPr>
        <w:t>.</w:t>
      </w:r>
      <w:r w:rsidR="0043277F">
        <w:rPr>
          <w:rFonts w:ascii="Times New Roman" w:hAnsi="Times New Roman" w:cs="Times New Roman"/>
          <w:sz w:val="24"/>
          <w:szCs w:val="24"/>
        </w:rPr>
        <w:t xml:space="preserve"> </w:t>
      </w:r>
      <w:r w:rsidR="0043277F">
        <w:rPr>
          <w:rFonts w:ascii="Times New Roman" w:hAnsi="Times New Roman" w:cs="Times New Roman"/>
          <w:bCs/>
          <w:sz w:val="24"/>
          <w:szCs w:val="24"/>
          <w:lang w:val="hu-HU"/>
        </w:rPr>
        <w:t xml:space="preserve">A Kar Tanácsa a javaslatot </w:t>
      </w:r>
      <w:proofErr w:type="gramStart"/>
      <w:r w:rsidR="0043277F">
        <w:rPr>
          <w:rFonts w:ascii="Times New Roman" w:hAnsi="Times New Roman" w:cs="Times New Roman"/>
          <w:bCs/>
          <w:sz w:val="24"/>
          <w:szCs w:val="24"/>
          <w:lang w:val="hu-HU"/>
        </w:rPr>
        <w:t>egyhangúlag</w:t>
      </w:r>
      <w:proofErr w:type="gramEnd"/>
      <w:r w:rsidR="0043277F">
        <w:rPr>
          <w:rFonts w:ascii="Times New Roman" w:hAnsi="Times New Roman" w:cs="Times New Roman"/>
          <w:bCs/>
          <w:sz w:val="24"/>
          <w:szCs w:val="24"/>
          <w:lang w:val="hu-HU"/>
        </w:rPr>
        <w:t xml:space="preserve"> </w:t>
      </w:r>
      <w:proofErr w:type="gramStart"/>
      <w:r w:rsidR="0043277F">
        <w:rPr>
          <w:rFonts w:ascii="Times New Roman" w:hAnsi="Times New Roman" w:cs="Times New Roman"/>
          <w:bCs/>
          <w:sz w:val="24"/>
          <w:szCs w:val="24"/>
          <w:lang w:val="hu-HU"/>
        </w:rPr>
        <w:t>támogatta</w:t>
      </w:r>
      <w:proofErr w:type="gramEnd"/>
      <w:r w:rsidR="0043277F">
        <w:rPr>
          <w:rFonts w:ascii="Times New Roman" w:hAnsi="Times New Roman" w:cs="Times New Roman"/>
          <w:bCs/>
          <w:sz w:val="24"/>
          <w:szCs w:val="24"/>
          <w:lang w:val="hu-HU"/>
        </w:rPr>
        <w:t>.</w:t>
      </w:r>
    </w:p>
    <w:p w:rsidR="000D59F9" w:rsidRPr="0043277F" w:rsidRDefault="000D59F9" w:rsidP="000D59F9">
      <w:pPr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43277F" w:rsidRPr="003623E3" w:rsidRDefault="0043277F" w:rsidP="0043277F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val="hu-HU" w:eastAsia="ar-SA"/>
        </w:rPr>
      </w:pPr>
      <w:r w:rsidRPr="003623E3">
        <w:rPr>
          <w:rFonts w:ascii="Times New Roman" w:eastAsia="Times New Roman" w:hAnsi="Times New Roman" w:cs="Times New Roman"/>
          <w:sz w:val="24"/>
          <w:szCs w:val="24"/>
          <w:lang w:val="hu-HU" w:eastAsia="ar-SA"/>
        </w:rPr>
        <w:t xml:space="preserve">Budapest, 2016. május </w:t>
      </w:r>
      <w:r>
        <w:rPr>
          <w:rFonts w:ascii="Times New Roman" w:eastAsia="Times New Roman" w:hAnsi="Times New Roman" w:cs="Times New Roman"/>
          <w:sz w:val="24"/>
          <w:szCs w:val="24"/>
          <w:lang w:val="hu-HU" w:eastAsia="ar-SA"/>
        </w:rPr>
        <w:t>24</w:t>
      </w:r>
      <w:r w:rsidRPr="003623E3">
        <w:rPr>
          <w:rFonts w:ascii="Times New Roman" w:eastAsia="Times New Roman" w:hAnsi="Times New Roman" w:cs="Times New Roman"/>
          <w:sz w:val="24"/>
          <w:szCs w:val="24"/>
          <w:lang w:val="hu-HU" w:eastAsia="ar-SA"/>
        </w:rPr>
        <w:t>.</w:t>
      </w:r>
    </w:p>
    <w:p w:rsidR="0043277F" w:rsidRPr="003623E3" w:rsidRDefault="0043277F" w:rsidP="0043277F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val="hu-HU" w:eastAsia="ar-SA"/>
        </w:rPr>
      </w:pPr>
    </w:p>
    <w:p w:rsidR="0043277F" w:rsidRPr="003623E3" w:rsidRDefault="0043277F" w:rsidP="0043277F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val="hu-HU" w:eastAsia="ar-SA"/>
        </w:rPr>
      </w:pPr>
    </w:p>
    <w:p w:rsidR="0043277F" w:rsidRPr="003623E3" w:rsidRDefault="0043277F" w:rsidP="0043277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val="hu-HU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hu-HU" w:eastAsia="ar-SA"/>
        </w:rPr>
        <w:t xml:space="preserve">Surján Péter </w:t>
      </w:r>
      <w:r w:rsidR="00C82F6E">
        <w:rPr>
          <w:rFonts w:ascii="Times New Roman" w:eastAsia="Times New Roman" w:hAnsi="Times New Roman" w:cs="Times New Roman"/>
          <w:sz w:val="24"/>
          <w:szCs w:val="24"/>
          <w:lang w:val="hu-HU" w:eastAsia="ar-SA"/>
        </w:rPr>
        <w:t>sk.</w:t>
      </w:r>
      <w:bookmarkStart w:id="0" w:name="_GoBack"/>
      <w:bookmarkEnd w:id="0"/>
    </w:p>
    <w:p w:rsidR="0043277F" w:rsidRPr="003623E3" w:rsidRDefault="0043277F" w:rsidP="0043277F">
      <w:pPr>
        <w:tabs>
          <w:tab w:val="left" w:pos="3720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val="hu-HU" w:eastAsia="ar-SA"/>
        </w:rPr>
      </w:pPr>
      <w:r w:rsidRPr="003623E3">
        <w:rPr>
          <w:rFonts w:ascii="Times New Roman" w:eastAsia="Times New Roman" w:hAnsi="Times New Roman" w:cs="Times New Roman"/>
          <w:sz w:val="24"/>
          <w:szCs w:val="24"/>
          <w:lang w:val="hu-HU"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hu-HU" w:eastAsia="ar-SA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hu-HU" w:eastAsia="ar-SA"/>
        </w:rPr>
        <w:t>dékán</w:t>
      </w:r>
      <w:proofErr w:type="gramEnd"/>
    </w:p>
    <w:p w:rsidR="00DF57E8" w:rsidRPr="0043277F" w:rsidRDefault="00DF57E8" w:rsidP="0043277F">
      <w:pPr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sectPr w:rsidR="00DF57E8" w:rsidRPr="0043277F" w:rsidSect="00D7075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7D5F" w:rsidRDefault="00637D5F" w:rsidP="0043277F">
      <w:pPr>
        <w:spacing w:after="0" w:line="240" w:lineRule="auto"/>
      </w:pPr>
      <w:r>
        <w:separator/>
      </w:r>
    </w:p>
  </w:endnote>
  <w:endnote w:type="continuationSeparator" w:id="0">
    <w:p w:rsidR="00637D5F" w:rsidRDefault="00637D5F" w:rsidP="004327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7D5F" w:rsidRDefault="00637D5F" w:rsidP="0043277F">
      <w:pPr>
        <w:spacing w:after="0" w:line="240" w:lineRule="auto"/>
      </w:pPr>
      <w:r>
        <w:separator/>
      </w:r>
    </w:p>
  </w:footnote>
  <w:footnote w:type="continuationSeparator" w:id="0">
    <w:p w:rsidR="00637D5F" w:rsidRDefault="00637D5F" w:rsidP="004327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277F" w:rsidRDefault="0043277F" w:rsidP="0043277F">
    <w:pPr>
      <w:pStyle w:val="lfej"/>
    </w:pPr>
    <w:r>
      <w:t xml:space="preserve">ELTE TTK Kari </w:t>
    </w:r>
    <w:proofErr w:type="spellStart"/>
    <w:r>
      <w:t>Tanács</w:t>
    </w:r>
    <w:proofErr w:type="spellEnd"/>
    <w:r>
      <w:t xml:space="preserve"> 2016</w:t>
    </w:r>
    <w:r w:rsidRPr="003668A9">
      <w:t xml:space="preserve">. </w:t>
    </w:r>
    <w:proofErr w:type="spellStart"/>
    <w:r>
      <w:t>május</w:t>
    </w:r>
    <w:proofErr w:type="spellEnd"/>
    <w:r>
      <w:t xml:space="preserve"> </w:t>
    </w:r>
    <w:proofErr w:type="gramStart"/>
    <w:r>
      <w:t>18.</w:t>
    </w:r>
    <w:r w:rsidRPr="00DB4EF9">
      <w:t>.</w:t>
    </w:r>
    <w:proofErr w:type="gramEnd"/>
    <w:r w:rsidRPr="003668A9">
      <w:tab/>
    </w:r>
    <w:r>
      <w:tab/>
    </w:r>
    <w:r w:rsidRPr="003668A9">
      <w:t>1</w:t>
    </w:r>
    <w:r>
      <w:t xml:space="preserve">d. </w:t>
    </w:r>
    <w:proofErr w:type="spellStart"/>
    <w:r>
      <w:t>sz</w:t>
    </w:r>
    <w:proofErr w:type="spellEnd"/>
    <w:r w:rsidRPr="003668A9">
      <w:t xml:space="preserve">. </w:t>
    </w:r>
    <w:proofErr w:type="spellStart"/>
    <w:r w:rsidRPr="003668A9">
      <w:t>melléklet</w:t>
    </w:r>
    <w:proofErr w:type="spellEnd"/>
  </w:p>
  <w:p w:rsidR="0043277F" w:rsidRDefault="0043277F">
    <w:pPr>
      <w:pStyle w:val="lfej"/>
    </w:pPr>
  </w:p>
  <w:p w:rsidR="0043277F" w:rsidRDefault="0043277F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0262FF"/>
    <w:multiLevelType w:val="hybridMultilevel"/>
    <w:tmpl w:val="C58AF0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908"/>
    <w:rsid w:val="000D59F9"/>
    <w:rsid w:val="00216E2F"/>
    <w:rsid w:val="00290054"/>
    <w:rsid w:val="002E42C7"/>
    <w:rsid w:val="0043277F"/>
    <w:rsid w:val="0053047B"/>
    <w:rsid w:val="00571B56"/>
    <w:rsid w:val="00637D5F"/>
    <w:rsid w:val="007849ED"/>
    <w:rsid w:val="008436F5"/>
    <w:rsid w:val="008534F5"/>
    <w:rsid w:val="008A4A0B"/>
    <w:rsid w:val="008F4908"/>
    <w:rsid w:val="009C6BC9"/>
    <w:rsid w:val="00C82F6E"/>
    <w:rsid w:val="00CA24E3"/>
    <w:rsid w:val="00D70752"/>
    <w:rsid w:val="00DF57E8"/>
    <w:rsid w:val="00E515E1"/>
    <w:rsid w:val="00FB525B"/>
    <w:rsid w:val="00FF7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070370"/>
  <w15:docId w15:val="{17DE693F-41EB-4AF1-9932-F8F42F73D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70752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8F4908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2E42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E42C7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4327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3277F"/>
  </w:style>
  <w:style w:type="paragraph" w:styleId="llb">
    <w:name w:val="footer"/>
    <w:basedOn w:val="Norml"/>
    <w:link w:val="llbChar"/>
    <w:uiPriority w:val="99"/>
    <w:unhideWhenUsed/>
    <w:rsid w:val="004327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327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05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172</Words>
  <Characters>1190</Characters>
  <Application>Microsoft Office Word</Application>
  <DocSecurity>0</DocSecurity>
  <Lines>9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x301</dc:creator>
  <cp:lastModifiedBy>Klára</cp:lastModifiedBy>
  <cp:revision>6</cp:revision>
  <cp:lastPrinted>2016-05-24T13:56:00Z</cp:lastPrinted>
  <dcterms:created xsi:type="dcterms:W3CDTF">2016-05-24T13:29:00Z</dcterms:created>
  <dcterms:modified xsi:type="dcterms:W3CDTF">2016-05-24T13:56:00Z</dcterms:modified>
</cp:coreProperties>
</file>